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ascii="黑体" w:hAnsi="黑体" w:eastAsia="黑体" w:cs="Times New Roman"/>
          <w:b/>
          <w:sz w:val="32"/>
          <w:szCs w:val="28"/>
        </w:rPr>
      </w:pPr>
      <w:r>
        <w:rPr>
          <w:rFonts w:ascii="黑体" w:hAnsi="黑体" w:eastAsia="黑体" w:cs="Times New Roman"/>
          <w:b/>
          <w:sz w:val="32"/>
          <w:szCs w:val="28"/>
        </w:rPr>
        <w:t>附件</w:t>
      </w:r>
      <w:r>
        <w:rPr>
          <w:rFonts w:hint="eastAsia" w:ascii="黑体" w:hAnsi="黑体" w:eastAsia="黑体" w:cs="Times New Roman"/>
          <w:b/>
          <w:sz w:val="32"/>
          <w:szCs w:val="28"/>
        </w:rPr>
        <w:t>2</w:t>
      </w:r>
    </w:p>
    <w:p>
      <w:pPr>
        <w:keepNext/>
        <w:keepLines/>
        <w:spacing w:line="600" w:lineRule="exact"/>
        <w:jc w:val="center"/>
        <w:outlineLvl w:val="0"/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eastAsia="zh-CN"/>
        </w:rPr>
      </w:pPr>
      <w:bookmarkStart w:id="0" w:name="_Ref389057665"/>
      <w:bookmarkStart w:id="1" w:name="_Toc402436955"/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中国科学院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  <w:lang w:eastAsia="zh-CN"/>
        </w:rPr>
        <w:t>沈阳应用生态研究所</w:t>
      </w:r>
    </w:p>
    <w:p>
      <w:pPr>
        <w:keepNext/>
        <w:keepLines/>
        <w:spacing w:line="600" w:lineRule="exact"/>
        <w:jc w:val="center"/>
        <w:outlineLvl w:val="0"/>
        <w:rPr>
          <w:rFonts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信息公开申请表</w:t>
      </w:r>
      <w:r>
        <w:rPr>
          <w:rFonts w:hint="eastAsia" w:ascii="宋体" w:hAnsi="宋体" w:eastAsia="宋体" w:cs="宋体"/>
          <w:bCs/>
          <w:spacing w:val="-10"/>
          <w:kern w:val="44"/>
          <w:sz w:val="44"/>
          <w:szCs w:val="44"/>
          <w:lang w:eastAsia="zh-CN"/>
        </w:rPr>
        <w:t>（</w:t>
      </w:r>
      <w:r>
        <w:rPr>
          <w:rFonts w:hint="eastAsia" w:ascii="Times New Roman" w:hAnsi="Times New Roman" w:eastAsia="方正小标宋简体" w:cs="Times New Roman"/>
          <w:bCs/>
          <w:spacing w:val="-10"/>
          <w:kern w:val="44"/>
          <w:sz w:val="44"/>
          <w:szCs w:val="44"/>
        </w:rPr>
        <w:t>法人/其他组织</w:t>
      </w:r>
      <w:bookmarkEnd w:id="0"/>
      <w:bookmarkEnd w:id="1"/>
      <w:r>
        <w:rPr>
          <w:rFonts w:hint="eastAsia" w:ascii="宋体" w:hAnsi="宋体" w:cs="宋体"/>
          <w:bCs/>
          <w:spacing w:val="-10"/>
          <w:kern w:val="44"/>
          <w:sz w:val="44"/>
          <w:szCs w:val="44"/>
          <w:lang w:eastAsia="zh-CN"/>
        </w:rPr>
        <w:t>）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hAnsi="Times New Roman" w:eastAsia="楷体_GB2312" w:cs="Times New Roman"/>
          <w:b/>
          <w:sz w:val="32"/>
          <w:szCs w:val="28"/>
        </w:rPr>
      </w:pP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年第</w:t>
      </w:r>
      <w:r>
        <w:rPr>
          <w:rFonts w:hint="eastAsia" w:ascii="楷体_GB2312" w:hAnsi="Times New Roman" w:eastAsia="楷体_GB2312" w:cs="Times New Roman"/>
          <w:b/>
          <w:sz w:val="32"/>
          <w:szCs w:val="28"/>
          <w:u w:val="single"/>
        </w:rPr>
        <w:t xml:space="preserve">      </w:t>
      </w:r>
      <w:r>
        <w:rPr>
          <w:rFonts w:hint="eastAsia" w:ascii="楷体_GB2312" w:hAnsi="Times New Roman" w:eastAsia="楷体_GB2312" w:cs="Times New Roman"/>
          <w:b/>
          <w:sz w:val="32"/>
          <w:szCs w:val="28"/>
        </w:rPr>
        <w:t>号</w:t>
      </w:r>
    </w:p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 w:eastAsia="宋体" w:cs="Times New Roman"/>
          <w:sz w:val="24"/>
          <w:szCs w:val="24"/>
          <w:u w:val="single"/>
        </w:rPr>
      </w:pPr>
    </w:p>
    <w:tbl>
      <w:tblPr>
        <w:tblStyle w:val="5"/>
        <w:tblW w:w="96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3"/>
        <w:gridCol w:w="1384"/>
        <w:gridCol w:w="1578"/>
        <w:gridCol w:w="2074"/>
        <w:gridCol w:w="1534"/>
        <w:gridCol w:w="24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restart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法人/</w:t>
            </w:r>
            <w:r>
              <w:rPr>
                <w:rFonts w:ascii="宋体" w:hAnsi="宋体" w:eastAsia="宋体" w:cs="Times New Roman"/>
                <w:szCs w:val="24"/>
              </w:rPr>
              <w:br/>
            </w:r>
            <w:r>
              <w:rPr>
                <w:rFonts w:hint="eastAsia" w:ascii="宋体" w:hAnsi="宋体" w:eastAsia="宋体" w:cs="Times New Roman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 w:firstLine="210" w:firstLineChars="100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所需信息的</w:t>
            </w:r>
            <w:r>
              <w:rPr>
                <w:rFonts w:ascii="宋体" w:hAnsi="宋体" w:eastAsia="宋体" w:cs="Times New Roman"/>
                <w:szCs w:val="24"/>
              </w:rPr>
              <w:br/>
            </w:r>
            <w:r>
              <w:rPr>
                <w:rFonts w:hint="eastAsia" w:ascii="宋体" w:hAnsi="宋体" w:eastAsia="宋体" w:cs="Times New Roman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生产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生活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科研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查验自身相关信息      </w:t>
            </w:r>
            <w:r>
              <w:rPr>
                <w:rFonts w:ascii="Times New Roman" w:hAnsi="Times New Roman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>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b/>
                <w:bCs/>
                <w:color w:val="0000FF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13" w:type="dxa"/>
            <w:vMerge w:val="continue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所需信息的指定提供方式（可多选）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纸质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  <w:r>
              <w:rPr>
                <w:rFonts w:ascii="宋体" w:hAnsi="宋体" w:eastAsia="宋体" w:cs="Times New Roman"/>
                <w:color w:val="000000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 xml:space="preserve"> 光盘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hint="eastAsia" w:ascii="宋体" w:hAnsi="宋体" w:eastAsia="宋体" w:cs="Times New Roman"/>
                <w:szCs w:val="24"/>
              </w:rPr>
              <w:t>获取信息的方式（可多选）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邮寄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电子邮件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Cs w:val="24"/>
              </w:rPr>
              <w:t>传真</w:t>
            </w:r>
          </w:p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color w:val="0000FF"/>
                <w:kern w:val="0"/>
                <w:szCs w:val="24"/>
              </w:rPr>
            </w:pPr>
            <w:r>
              <w:rPr>
                <w:rFonts w:ascii="宋体" w:hAnsi="宋体" w:eastAsia="宋体" w:cs="Times New Roman"/>
                <w:szCs w:val="24"/>
              </w:rPr>
              <w:t>□</w:t>
            </w:r>
            <w:r>
              <w:rPr>
                <w:rFonts w:hint="eastAsia" w:ascii="宋体" w:hAnsi="宋体" w:eastAsia="宋体" w:cs="Times New Roman"/>
                <w:szCs w:val="24"/>
              </w:rPr>
              <w:t xml:space="preserve"> 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997" w:type="dxa"/>
            <w:gridSpan w:val="2"/>
            <w:vAlign w:val="center"/>
          </w:tcPr>
          <w:p>
            <w:pPr>
              <w:spacing w:line="460" w:lineRule="exact"/>
              <w:ind w:right="-28"/>
              <w:jc w:val="center"/>
              <w:rPr>
                <w:rFonts w:ascii="宋体" w:hAnsi="宋体" w:eastAsia="宋体" w:cs="Times New Roman"/>
                <w:color w:val="0000FF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>
            <w:pPr>
              <w:spacing w:line="460" w:lineRule="exact"/>
              <w:ind w:right="-28"/>
              <w:rPr>
                <w:rFonts w:ascii="宋体" w:hAnsi="宋体" w:eastAsia="宋体" w:cs="Times New Roman"/>
                <w:szCs w:val="24"/>
              </w:rPr>
            </w:pPr>
          </w:p>
        </w:tc>
      </w:tr>
    </w:tbl>
    <w:p>
      <w:pPr>
        <w:rPr>
          <w:rFonts w:ascii="Times New Roman" w:hAnsi="Times New Roman" w:eastAsia="宋体" w:cs="Times New Roman"/>
          <w:szCs w:val="24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注：1．“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年第</w:t>
      </w:r>
      <w:r>
        <w:rPr>
          <w:rFonts w:hint="eastAsia" w:ascii="Times New Roman" w:hAnsi="Times New Roman" w:eastAsia="宋体" w:cs="Times New Roman"/>
          <w:szCs w:val="21"/>
          <w:u w:val="single"/>
        </w:rPr>
        <w:t xml:space="preserve">      </w:t>
      </w:r>
      <w:r>
        <w:rPr>
          <w:rFonts w:hint="eastAsia" w:ascii="Times New Roman" w:hAnsi="Times New Roman" w:eastAsia="宋体" w:cs="Times New Roman"/>
          <w:szCs w:val="21"/>
        </w:rPr>
        <w:t>号”由中国科学院</w:t>
      </w:r>
      <w:r>
        <w:rPr>
          <w:rFonts w:hint="eastAsia" w:ascii="Times New Roman" w:hAnsi="Times New Roman" w:cs="Times New Roman"/>
          <w:szCs w:val="21"/>
          <w:lang w:eastAsia="zh-CN"/>
        </w:rPr>
        <w:t>沈阳应用生态研究所办公室</w:t>
      </w:r>
      <w:bookmarkStart w:id="2" w:name="_GoBack"/>
      <w:bookmarkEnd w:id="2"/>
      <w:r>
        <w:rPr>
          <w:rFonts w:hint="eastAsia" w:ascii="Times New Roman" w:hAnsi="Times New Roman" w:eastAsia="宋体" w:cs="Times New Roman"/>
          <w:szCs w:val="21"/>
        </w:rPr>
        <w:t>填写；</w:t>
      </w:r>
    </w:p>
    <w:p>
      <w:pPr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2．除“备注”栏外，每栏均为必填项，请认真填写；</w:t>
      </w:r>
    </w:p>
    <w:p>
      <w:pPr>
        <w:ind w:firstLine="435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3．为环保、节约，特别推荐通过</w:t>
      </w:r>
      <w:r>
        <w:rPr>
          <w:rFonts w:hint="eastAsia" w:ascii="Times New Roman" w:hAnsi="Times New Roman" w:eastAsia="宋体" w:cs="Times New Roman"/>
          <w:b/>
          <w:szCs w:val="21"/>
        </w:rPr>
        <w:t>电子邮件</w:t>
      </w:r>
      <w:r>
        <w:rPr>
          <w:rFonts w:hint="eastAsia" w:ascii="Times New Roman" w:hAnsi="Times New Roman" w:eastAsia="宋体" w:cs="Times New Roman"/>
          <w:szCs w:val="21"/>
        </w:rPr>
        <w:t>接收所需信息。</w:t>
      </w:r>
    </w:p>
    <w:p>
      <w:pPr>
        <w:widowControl/>
        <w:jc w:val="left"/>
        <w:rPr>
          <w:rFonts w:ascii="Times New Roman" w:hAnsi="Times New Roman" w:eastAsia="宋体" w:cs="Times New Roman"/>
          <w:szCs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_GB2312">
    <w:altName w:val="楷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84ACC"/>
    <w:rsid w:val="00050880"/>
    <w:rsid w:val="005268E8"/>
    <w:rsid w:val="008D438C"/>
    <w:rsid w:val="00BB32EF"/>
    <w:rsid w:val="00C2368D"/>
    <w:rsid w:val="00D84ACC"/>
    <w:rsid w:val="22876104"/>
    <w:rsid w:val="32CD5173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373</Characters>
  <Lines>3</Lines>
  <Paragraphs>1</Paragraphs>
  <ScaleCrop>false</ScaleCrop>
  <LinksUpToDate>false</LinksUpToDate>
  <CharactersWithSpaces>0</CharactersWithSpaces>
  <Application>WPS Office_9.1.0.5132_F1E327BC-269C-435d-A152-05C5408002CA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2015-01-21T08:02:00Z</dcterms:created>
  <dc:creator>we</dc:creator>
  <cp:lastModifiedBy>unknown</cp:lastModifiedBy>
  <dcterms:modified xsi:type="dcterms:W3CDTF">2015-11-03T08:37:41Z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