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margin" w:tblpY="3667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4"/>
        <w:gridCol w:w="6079"/>
        <w:gridCol w:w="2335"/>
      </w:tblGrid>
      <w:tr w14:paraId="66F47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15D1F">
            <w:pPr>
              <w:ind w:firstLine="48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2023/2024</w:t>
            </w:r>
            <w:r>
              <w:rPr>
                <w:rFonts w:hint="eastAsia"/>
                <w:b/>
                <w:sz w:val="24"/>
              </w:rPr>
              <w:t>年度目标考核内容</w:t>
            </w:r>
          </w:p>
          <w:p w14:paraId="2FFC6140">
            <w:pPr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信息来源于《组建项目计划任务书》</w:t>
            </w:r>
          </w:p>
        </w:tc>
        <w:tc>
          <w:tcPr>
            <w:tcW w:w="6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0498D">
            <w:pPr>
              <w:ind w:firstLine="48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2023/2024</w:t>
            </w:r>
            <w:r>
              <w:rPr>
                <w:rFonts w:hint="eastAsia"/>
                <w:b/>
                <w:sz w:val="24"/>
              </w:rPr>
              <w:t>年度目标实现程度事实说明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3F5B3">
            <w:pPr>
              <w:ind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自我评价</w:t>
            </w:r>
          </w:p>
        </w:tc>
      </w:tr>
      <w:tr w14:paraId="3CB36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1" w:hRule="atLeast"/>
        </w:trPr>
        <w:tc>
          <w:tcPr>
            <w:tcW w:w="5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0A8A8">
            <w:pPr>
              <w:ind w:firstLine="482"/>
              <w:jc w:val="center"/>
              <w:rPr>
                <w:b/>
                <w:sz w:val="24"/>
              </w:rPr>
            </w:pPr>
          </w:p>
        </w:tc>
        <w:tc>
          <w:tcPr>
            <w:tcW w:w="6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CAFCB">
            <w:pPr>
              <w:ind w:firstLine="482"/>
              <w:jc w:val="center"/>
              <w:rPr>
                <w:b/>
                <w:sz w:val="24"/>
              </w:rPr>
            </w:pP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DB022">
            <w:pPr>
              <w:ind w:firstLine="482"/>
              <w:jc w:val="center"/>
              <w:rPr>
                <w:b/>
                <w:sz w:val="24"/>
              </w:rPr>
            </w:pPr>
          </w:p>
        </w:tc>
      </w:tr>
    </w:tbl>
    <w:p w14:paraId="67FCA7C2">
      <w:pPr>
        <w:ind w:firstLine="640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辽宁省省级科技</w:t>
      </w:r>
      <w:r>
        <w:rPr>
          <w:b/>
          <w:sz w:val="44"/>
          <w:szCs w:val="44"/>
        </w:rPr>
        <w:t>创新平台建设任务完成情况表</w:t>
      </w:r>
    </w:p>
    <w:p w14:paraId="64D4EF58">
      <w:pPr>
        <w:ind w:firstLine="640"/>
        <w:jc w:val="center"/>
        <w:rPr>
          <w:b/>
          <w:sz w:val="44"/>
          <w:szCs w:val="44"/>
        </w:rPr>
      </w:pP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F80D02"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3A248F"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DF59E0"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2C7160">
    <w:pPr>
      <w:pStyle w:val="6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AD5746"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E4152B"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58A0"/>
    <w:rsid w:val="001349A2"/>
    <w:rsid w:val="001623C5"/>
    <w:rsid w:val="002D58A0"/>
    <w:rsid w:val="0034558B"/>
    <w:rsid w:val="003B47D0"/>
    <w:rsid w:val="005545BA"/>
    <w:rsid w:val="00674DCA"/>
    <w:rsid w:val="00690012"/>
    <w:rsid w:val="009C19FC"/>
    <w:rsid w:val="00A85009"/>
    <w:rsid w:val="00AF542D"/>
    <w:rsid w:val="00B263B6"/>
    <w:rsid w:val="00C514D6"/>
    <w:rsid w:val="00CC7900"/>
    <w:rsid w:val="00CF2C6F"/>
    <w:rsid w:val="00D5184C"/>
    <w:rsid w:val="00E02082"/>
    <w:rsid w:val="00E9482D"/>
    <w:rsid w:val="275B14B6"/>
    <w:rsid w:val="501F4426"/>
    <w:rsid w:val="73556D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widowControl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spacing w:line="600" w:lineRule="exact"/>
      <w:ind w:firstLine="200" w:firstLineChars="200"/>
      <w:outlineLvl w:val="1"/>
    </w:pPr>
    <w:rPr>
      <w:rFonts w:eastAsia="楷体" w:asciiTheme="majorHAnsi" w:hAnsiTheme="majorHAnsi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2"/>
    <w:unhideWhenUsed/>
    <w:qFormat/>
    <w:uiPriority w:val="9"/>
    <w:pPr>
      <w:keepNext/>
      <w:keepLines/>
      <w:spacing w:line="600" w:lineRule="exact"/>
      <w:ind w:firstLine="200" w:firstLineChars="200"/>
      <w:outlineLvl w:val="2"/>
    </w:pPr>
    <w:rPr>
      <w:rFonts w:eastAsia="黑体"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ind w:firstLine="200" w:firstLineChars="200"/>
      <w:jc w:val="left"/>
    </w:pPr>
    <w:rPr>
      <w:rFonts w:eastAsia="仿宋_GB2312"/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ind w:firstLine="200" w:firstLineChars="200"/>
      <w:jc w:val="center"/>
    </w:pPr>
    <w:rPr>
      <w:rFonts w:eastAsia="仿宋_GB2312"/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 Char"/>
    <w:link w:val="2"/>
    <w:qFormat/>
    <w:uiPriority w:val="0"/>
    <w:rPr>
      <w:rFonts w:ascii="宋体" w:hAnsi="宋体" w:eastAsia="宋体" w:cs="Times New Roman"/>
      <w:b/>
      <w:kern w:val="44"/>
      <w:sz w:val="48"/>
      <w:szCs w:val="48"/>
    </w:rPr>
  </w:style>
  <w:style w:type="character" w:customStyle="1" w:styleId="11">
    <w:name w:val="标题 2 Char"/>
    <w:basedOn w:val="9"/>
    <w:link w:val="3"/>
    <w:qFormat/>
    <w:uiPriority w:val="9"/>
    <w:rPr>
      <w:rFonts w:eastAsia="楷体" w:asciiTheme="majorHAnsi" w:hAnsiTheme="majorHAnsi" w:cstheme="majorBidi"/>
      <w:b/>
      <w:bCs/>
      <w:sz w:val="32"/>
      <w:szCs w:val="32"/>
    </w:rPr>
  </w:style>
  <w:style w:type="character" w:customStyle="1" w:styleId="12">
    <w:name w:val="标题 3 Char"/>
    <w:basedOn w:val="9"/>
    <w:link w:val="4"/>
    <w:qFormat/>
    <w:uiPriority w:val="9"/>
    <w:rPr>
      <w:rFonts w:ascii="Times New Roman" w:hAnsi="Times New Roman" w:eastAsia="黑体" w:cs="Times New Roman"/>
      <w:bCs/>
      <w:sz w:val="32"/>
      <w:szCs w:val="32"/>
    </w:rPr>
  </w:style>
  <w:style w:type="character" w:customStyle="1" w:styleId="13">
    <w:name w:val="页眉 Char"/>
    <w:basedOn w:val="9"/>
    <w:link w:val="6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4">
    <w:name w:val="页脚 Char"/>
    <w:basedOn w:val="9"/>
    <w:link w:val="5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78</Characters>
  <Lines>1</Lines>
  <Paragraphs>1</Paragraphs>
  <TotalTime>5</TotalTime>
  <ScaleCrop>false</ScaleCrop>
  <LinksUpToDate>false</LinksUpToDate>
  <CharactersWithSpaces>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2020-09-19T08:41:00Z</dcterms:created>
  <dc:creator>sn</dc:creator>
  <cp:lastModifiedBy>T</cp:lastModifiedBy>
  <cp:lastPrinted>2025-09-22T06:46:31Z</cp:lastPrinted>
  <dcterms:modified xsi:type="dcterms:W3CDTF">2025-09-22T06:52:06Z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eyJoZGlkIjoiYzA5ZTllMGFjMjdkN2VhNTM3YjA3MjVkYmVkNDQ0NWMiLCJ1c2VySWQiOiI1MDUxNjUxNzYifQ==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34244A28179B494AA5470FBE0FB2DB0D_12</vt:lpwstr>
  </property>
</Properties>
</file>