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723F" w:rsidRDefault="00DC723F">
      <w:pPr>
        <w:widowControl/>
        <w:jc w:val="left"/>
        <w:rPr>
          <w:rFonts w:ascii="仿宋" w:eastAsia="仿宋" w:hAnsi="仿宋"/>
          <w:sz w:val="28"/>
        </w:rPr>
      </w:pPr>
    </w:p>
    <w:p w:rsidR="00DC723F" w:rsidRPr="00D85C15" w:rsidRDefault="00D85C15" w:rsidP="00DC723F">
      <w:pPr>
        <w:widowControl/>
        <w:spacing w:after="240"/>
        <w:jc w:val="center"/>
        <w:rPr>
          <w:rFonts w:eastAsia="仿宋"/>
          <w:b/>
          <w:sz w:val="28"/>
          <w:szCs w:val="28"/>
        </w:rPr>
      </w:pPr>
      <w:r w:rsidRPr="00D85C15">
        <w:rPr>
          <w:rFonts w:eastAsia="仿宋"/>
          <w:b/>
          <w:sz w:val="28"/>
          <w:szCs w:val="28"/>
        </w:rPr>
        <w:t>Nominee</w:t>
      </w:r>
      <w:r w:rsidRPr="00D85C15">
        <w:rPr>
          <w:rFonts w:eastAsia="仿宋"/>
          <w:b/>
          <w:sz w:val="28"/>
          <w:szCs w:val="28"/>
        </w:rPr>
        <w:t xml:space="preserve"> </w:t>
      </w:r>
      <w:r w:rsidR="00DC723F" w:rsidRPr="00D85C15">
        <w:rPr>
          <w:rFonts w:eastAsia="仿宋"/>
          <w:b/>
          <w:sz w:val="28"/>
          <w:szCs w:val="28"/>
        </w:rPr>
        <w:t>Statement</w:t>
      </w:r>
      <w:r w:rsidRPr="00D85C15">
        <w:rPr>
          <w:rFonts w:eastAsia="仿宋" w:hint="eastAsia"/>
          <w:b/>
          <w:sz w:val="28"/>
          <w:szCs w:val="28"/>
        </w:rPr>
        <w:t xml:space="preserve"> </w:t>
      </w:r>
      <w:r w:rsidRPr="00D85C15">
        <w:rPr>
          <w:rFonts w:eastAsia="仿宋"/>
          <w:b/>
          <w:sz w:val="28"/>
          <w:szCs w:val="28"/>
        </w:rPr>
        <w:t xml:space="preserve">on </w:t>
      </w:r>
      <w:r w:rsidRPr="00D85C15">
        <w:rPr>
          <w:rFonts w:eastAsia="仿宋"/>
          <w:b/>
          <w:sz w:val="28"/>
          <w:szCs w:val="28"/>
        </w:rPr>
        <w:t>Award of International Scientific Cooperation of Chinese Academy of Sciences</w:t>
      </w:r>
    </w:p>
    <w:p w:rsidR="00DC723F" w:rsidRPr="00D85C15" w:rsidRDefault="00DC723F" w:rsidP="00D85C15">
      <w:pPr>
        <w:widowControl/>
        <w:spacing w:line="360" w:lineRule="auto"/>
        <w:rPr>
          <w:rFonts w:eastAsia="仿宋"/>
          <w:sz w:val="24"/>
        </w:rPr>
      </w:pPr>
      <w:r w:rsidRPr="00D85C15">
        <w:rPr>
          <w:rFonts w:eastAsia="仿宋"/>
          <w:sz w:val="24"/>
        </w:rPr>
        <w:t xml:space="preserve">After fully communicating with the </w:t>
      </w:r>
      <w:r w:rsidRPr="00D85C15">
        <w:rPr>
          <w:rFonts w:eastAsia="仿宋"/>
          <w:sz w:val="24"/>
          <w:u w:val="single"/>
        </w:rPr>
        <w:t xml:space="preserve">Institute </w:t>
      </w:r>
      <w:r w:rsidR="00D85C15" w:rsidRPr="00D85C15">
        <w:rPr>
          <w:rFonts w:eastAsia="仿宋" w:hint="eastAsia"/>
          <w:sz w:val="24"/>
          <w:u w:val="single"/>
        </w:rPr>
        <w:t>of</w:t>
      </w:r>
      <w:r w:rsidR="00D85C15" w:rsidRPr="00D85C15">
        <w:rPr>
          <w:rFonts w:eastAsia="仿宋"/>
          <w:sz w:val="24"/>
          <w:u w:val="single"/>
        </w:rPr>
        <w:t xml:space="preserve"> </w:t>
      </w:r>
      <w:r w:rsidR="00D85C15" w:rsidRPr="00D85C15">
        <w:rPr>
          <w:rFonts w:eastAsia="仿宋"/>
          <w:sz w:val="24"/>
          <w:u w:val="single"/>
        </w:rPr>
        <w:t>XXX</w:t>
      </w:r>
      <w:r w:rsidR="00D85C15" w:rsidRPr="00D85C15">
        <w:rPr>
          <w:rFonts w:eastAsia="仿宋"/>
          <w:sz w:val="24"/>
          <w:u w:val="single"/>
        </w:rPr>
        <w:t xml:space="preserve"> </w:t>
      </w:r>
      <w:r w:rsidRPr="00D85C15">
        <w:rPr>
          <w:rFonts w:eastAsia="仿宋"/>
          <w:sz w:val="24"/>
          <w:u w:val="single"/>
        </w:rPr>
        <w:t>of Chinese Academy of Sciences</w:t>
      </w:r>
      <w:r w:rsidRPr="00D85C15">
        <w:rPr>
          <w:rFonts w:eastAsia="仿宋"/>
          <w:sz w:val="24"/>
        </w:rPr>
        <w:t xml:space="preserve">, I fully understand the relevant contents and declaration requirements of the </w:t>
      </w:r>
      <w:r w:rsidR="00D50B0A" w:rsidRPr="00D85C15">
        <w:rPr>
          <w:rFonts w:eastAsia="仿宋"/>
          <w:sz w:val="24"/>
        </w:rPr>
        <w:t xml:space="preserve">Award of </w:t>
      </w:r>
      <w:r w:rsidRPr="00D85C15">
        <w:rPr>
          <w:rFonts w:eastAsia="仿宋"/>
          <w:sz w:val="24"/>
        </w:rPr>
        <w:t xml:space="preserve">International </w:t>
      </w:r>
      <w:r w:rsidR="00D50B0A" w:rsidRPr="00D85C15">
        <w:rPr>
          <w:rFonts w:eastAsia="仿宋"/>
          <w:sz w:val="24"/>
        </w:rPr>
        <w:t>Scientific</w:t>
      </w:r>
      <w:r w:rsidRPr="00D85C15">
        <w:rPr>
          <w:rFonts w:eastAsia="仿宋"/>
          <w:sz w:val="24"/>
        </w:rPr>
        <w:t xml:space="preserve"> Cooperation of </w:t>
      </w:r>
      <w:r w:rsidR="00D50B0A" w:rsidRPr="00D85C15">
        <w:rPr>
          <w:rFonts w:eastAsia="仿宋"/>
          <w:sz w:val="24"/>
        </w:rPr>
        <w:t>Chinese Academy of Sciences (CAS-AISC)</w:t>
      </w:r>
      <w:r w:rsidRPr="00D85C15">
        <w:rPr>
          <w:rFonts w:eastAsia="仿宋"/>
          <w:sz w:val="24"/>
        </w:rPr>
        <w:t>.</w:t>
      </w:r>
    </w:p>
    <w:p w:rsidR="00DC723F" w:rsidRPr="00D85C15" w:rsidRDefault="00DC723F" w:rsidP="00D85C15">
      <w:pPr>
        <w:widowControl/>
        <w:spacing w:line="360" w:lineRule="auto"/>
        <w:rPr>
          <w:rFonts w:eastAsia="仿宋"/>
          <w:sz w:val="24"/>
        </w:rPr>
      </w:pPr>
      <w:r w:rsidRPr="00D85C15">
        <w:rPr>
          <w:rFonts w:eastAsia="仿宋"/>
          <w:sz w:val="24"/>
        </w:rPr>
        <w:t xml:space="preserve">(1) I </w:t>
      </w:r>
      <w:r w:rsidR="00552981" w:rsidRPr="00D85C15">
        <w:rPr>
          <w:rFonts w:eastAsia="仿宋"/>
          <w:sz w:val="24"/>
        </w:rPr>
        <w:t>acknowledge and agree</w:t>
      </w:r>
      <w:r w:rsidR="00D50B0A" w:rsidRPr="00D85C15">
        <w:rPr>
          <w:rFonts w:eastAsia="仿宋"/>
          <w:sz w:val="24"/>
        </w:rPr>
        <w:t xml:space="preserve"> to be nominated </w:t>
      </w:r>
      <w:r w:rsidRPr="00D85C15">
        <w:rPr>
          <w:rFonts w:eastAsia="仿宋"/>
          <w:sz w:val="24"/>
        </w:rPr>
        <w:t xml:space="preserve">for the </w:t>
      </w:r>
      <w:r w:rsidR="00D50B0A" w:rsidRPr="00D85C15">
        <w:rPr>
          <w:rFonts w:eastAsia="仿宋"/>
          <w:sz w:val="24"/>
        </w:rPr>
        <w:t>CAS-AISC</w:t>
      </w:r>
      <w:r w:rsidRPr="00D85C15">
        <w:rPr>
          <w:rFonts w:eastAsia="仿宋"/>
          <w:sz w:val="24"/>
        </w:rPr>
        <w:t>;</w:t>
      </w:r>
    </w:p>
    <w:p w:rsidR="00DC723F" w:rsidRPr="00D85C15" w:rsidRDefault="00DC723F" w:rsidP="00D85C15">
      <w:pPr>
        <w:widowControl/>
        <w:spacing w:line="360" w:lineRule="auto"/>
        <w:rPr>
          <w:rFonts w:eastAsia="仿宋"/>
          <w:sz w:val="24"/>
        </w:rPr>
      </w:pPr>
      <w:r w:rsidRPr="00D85C15">
        <w:rPr>
          <w:rFonts w:eastAsia="仿宋"/>
          <w:sz w:val="24"/>
        </w:rPr>
        <w:t>(2)</w:t>
      </w:r>
      <w:r w:rsidR="00D85C15">
        <w:rPr>
          <w:rFonts w:eastAsia="仿宋"/>
          <w:sz w:val="24"/>
        </w:rPr>
        <w:t xml:space="preserve"> </w:t>
      </w:r>
      <w:r w:rsidRPr="00D85C15">
        <w:rPr>
          <w:rFonts w:eastAsia="仿宋"/>
          <w:sz w:val="24"/>
        </w:rPr>
        <w:t xml:space="preserve">I agree to submit </w:t>
      </w:r>
      <w:r w:rsidR="00552981" w:rsidRPr="00D85C15">
        <w:rPr>
          <w:rFonts w:eastAsia="仿宋"/>
          <w:sz w:val="24"/>
        </w:rPr>
        <w:t>necessary material for the evaluation of</w:t>
      </w:r>
      <w:r w:rsidR="00D46BBE" w:rsidRPr="00D85C15">
        <w:rPr>
          <w:rFonts w:eastAsia="仿宋" w:hint="eastAsia"/>
          <w:sz w:val="24"/>
        </w:rPr>
        <w:t xml:space="preserve"> </w:t>
      </w:r>
      <w:r w:rsidR="00527861" w:rsidRPr="00D85C15">
        <w:rPr>
          <w:rFonts w:eastAsia="仿宋"/>
          <w:sz w:val="24"/>
        </w:rPr>
        <w:t xml:space="preserve">the </w:t>
      </w:r>
      <w:r w:rsidR="00552981" w:rsidRPr="00D85C15">
        <w:rPr>
          <w:rFonts w:eastAsia="仿宋"/>
          <w:sz w:val="24"/>
        </w:rPr>
        <w:t>CAS-AISC</w:t>
      </w:r>
      <w:r w:rsidRPr="00D85C15">
        <w:rPr>
          <w:rFonts w:eastAsia="仿宋"/>
          <w:sz w:val="24"/>
        </w:rPr>
        <w:t>, including but not limite</w:t>
      </w:r>
      <w:r w:rsidR="00552981" w:rsidRPr="00D85C15">
        <w:rPr>
          <w:rFonts w:eastAsia="仿宋"/>
          <w:sz w:val="24"/>
        </w:rPr>
        <w:t xml:space="preserve">d to personal basic information, </w:t>
      </w:r>
      <w:r w:rsidR="00807B7F" w:rsidRPr="00D85C15">
        <w:rPr>
          <w:rFonts w:eastAsia="仿宋"/>
          <w:sz w:val="24"/>
        </w:rPr>
        <w:t>resume, and</w:t>
      </w:r>
      <w:r w:rsidR="00552981" w:rsidRPr="00D85C15">
        <w:rPr>
          <w:rFonts w:eastAsia="仿宋"/>
          <w:sz w:val="24"/>
        </w:rPr>
        <w:t xml:space="preserve"> other related.</w:t>
      </w:r>
    </w:p>
    <w:p w:rsidR="00DC723F" w:rsidRPr="00D85C15" w:rsidRDefault="00DC723F" w:rsidP="00D85C15">
      <w:pPr>
        <w:widowControl/>
        <w:spacing w:line="360" w:lineRule="auto"/>
        <w:rPr>
          <w:rFonts w:eastAsia="仿宋"/>
          <w:sz w:val="24"/>
        </w:rPr>
      </w:pPr>
      <w:r w:rsidRPr="00D85C15">
        <w:rPr>
          <w:rFonts w:eastAsia="仿宋"/>
          <w:sz w:val="24"/>
        </w:rPr>
        <w:t xml:space="preserve">(3) I ensure that the materials provided to the </w:t>
      </w:r>
      <w:r w:rsidR="00D51889" w:rsidRPr="00D51889">
        <w:rPr>
          <w:rFonts w:eastAsia="仿宋"/>
          <w:sz w:val="24"/>
          <w:u w:val="single"/>
        </w:rPr>
        <w:t>Institute</w:t>
      </w:r>
      <w:r w:rsidR="00D51889" w:rsidRPr="00D51889">
        <w:rPr>
          <w:rFonts w:eastAsia="仿宋"/>
          <w:sz w:val="24"/>
          <w:u w:val="single"/>
        </w:rPr>
        <w:t xml:space="preserve"> </w:t>
      </w:r>
      <w:r w:rsidR="00D51889" w:rsidRPr="00D51889">
        <w:rPr>
          <w:rFonts w:eastAsia="仿宋" w:hint="eastAsia"/>
          <w:sz w:val="24"/>
          <w:u w:val="single"/>
        </w:rPr>
        <w:t>of</w:t>
      </w:r>
      <w:r w:rsidR="00D51889" w:rsidRPr="00D51889">
        <w:rPr>
          <w:rFonts w:eastAsia="仿宋"/>
          <w:sz w:val="24"/>
          <w:u w:val="single"/>
        </w:rPr>
        <w:t xml:space="preserve"> </w:t>
      </w:r>
      <w:r w:rsidR="00A16F51" w:rsidRPr="00D51889">
        <w:rPr>
          <w:rFonts w:eastAsia="仿宋"/>
          <w:sz w:val="24"/>
          <w:u w:val="single"/>
        </w:rPr>
        <w:t>XXX of CAS</w:t>
      </w:r>
      <w:r w:rsidRPr="00D85C15">
        <w:rPr>
          <w:rFonts w:eastAsia="仿宋"/>
          <w:sz w:val="24"/>
        </w:rPr>
        <w:t xml:space="preserve"> are true and effective, accurate and complete and do not involve sensiti</w:t>
      </w:r>
      <w:bookmarkStart w:id="0" w:name="_GoBack"/>
      <w:bookmarkEnd w:id="0"/>
      <w:r w:rsidRPr="00D85C15">
        <w:rPr>
          <w:rFonts w:eastAsia="仿宋"/>
          <w:sz w:val="24"/>
        </w:rPr>
        <w:t>ve information;</w:t>
      </w:r>
    </w:p>
    <w:p w:rsidR="00540B82" w:rsidRDefault="00DC723F" w:rsidP="00D85C15">
      <w:pPr>
        <w:widowControl/>
        <w:spacing w:line="360" w:lineRule="auto"/>
        <w:rPr>
          <w:rFonts w:eastAsia="仿宋"/>
          <w:sz w:val="28"/>
        </w:rPr>
      </w:pPr>
      <w:r w:rsidRPr="00D85C15">
        <w:rPr>
          <w:rFonts w:eastAsia="仿宋"/>
          <w:sz w:val="24"/>
        </w:rPr>
        <w:t>(4) I acknowledge and agree that the information provided, including photos, videos</w:t>
      </w:r>
      <w:r w:rsidR="00527861" w:rsidRPr="00D85C15">
        <w:rPr>
          <w:rFonts w:eastAsia="仿宋"/>
          <w:sz w:val="24"/>
        </w:rPr>
        <w:t>, documents</w:t>
      </w:r>
      <w:r w:rsidRPr="00D85C15">
        <w:rPr>
          <w:rFonts w:eastAsia="仿宋"/>
          <w:sz w:val="24"/>
        </w:rPr>
        <w:t xml:space="preserve"> and text, may be used for the coverage and promotion of the </w:t>
      </w:r>
      <w:r w:rsidR="00527861" w:rsidRPr="00D85C15">
        <w:rPr>
          <w:rFonts w:eastAsia="仿宋"/>
          <w:sz w:val="24"/>
        </w:rPr>
        <w:t>CAS-AISC</w:t>
      </w:r>
      <w:r w:rsidRPr="00D85C15">
        <w:rPr>
          <w:rFonts w:eastAsia="仿宋"/>
          <w:sz w:val="24"/>
        </w:rPr>
        <w:t>.</w:t>
      </w:r>
    </w:p>
    <w:p w:rsidR="00DC723F" w:rsidRDefault="00DC723F" w:rsidP="00DC723F">
      <w:pPr>
        <w:widowControl/>
        <w:ind w:leftChars="1822" w:left="3826"/>
        <w:rPr>
          <w:rFonts w:eastAsia="仿宋"/>
          <w:sz w:val="28"/>
        </w:rPr>
      </w:pPr>
    </w:p>
    <w:p w:rsidR="007D6F1C" w:rsidRDefault="007D6F1C" w:rsidP="00DC723F">
      <w:pPr>
        <w:widowControl/>
        <w:ind w:leftChars="1822" w:left="3826"/>
        <w:rPr>
          <w:rFonts w:eastAsia="仿宋"/>
          <w:sz w:val="28"/>
        </w:rPr>
      </w:pPr>
    </w:p>
    <w:p w:rsidR="007D6F1C" w:rsidRDefault="007D6F1C" w:rsidP="00DC723F">
      <w:pPr>
        <w:widowControl/>
        <w:ind w:leftChars="1822" w:left="3826"/>
        <w:rPr>
          <w:rFonts w:eastAsia="仿宋" w:hint="eastAsia"/>
          <w:sz w:val="28"/>
        </w:rPr>
      </w:pPr>
    </w:p>
    <w:p w:rsidR="00DC723F" w:rsidRPr="00D85C15" w:rsidRDefault="00DC723F" w:rsidP="00402101">
      <w:pPr>
        <w:widowControl/>
        <w:spacing w:line="360" w:lineRule="auto"/>
        <w:ind w:leftChars="1957" w:left="4110"/>
        <w:rPr>
          <w:rFonts w:eastAsia="仿宋"/>
          <w:sz w:val="24"/>
        </w:rPr>
      </w:pPr>
      <w:r w:rsidRPr="00D85C15">
        <w:rPr>
          <w:rFonts w:eastAsia="仿宋" w:hint="eastAsia"/>
          <w:sz w:val="24"/>
        </w:rPr>
        <w:t>Name</w:t>
      </w:r>
      <w:r w:rsidR="00D85C15" w:rsidRPr="00D85C15">
        <w:rPr>
          <w:rFonts w:eastAsia="仿宋" w:hint="eastAsia"/>
          <w:sz w:val="24"/>
        </w:rPr>
        <w:t xml:space="preserve"> </w:t>
      </w:r>
      <w:r w:rsidR="00D85C15">
        <w:rPr>
          <w:rFonts w:eastAsia="仿宋"/>
          <w:sz w:val="24"/>
        </w:rPr>
        <w:t>(p</w:t>
      </w:r>
      <w:r w:rsidR="00D85C15">
        <w:rPr>
          <w:rFonts w:eastAsia="仿宋"/>
          <w:sz w:val="24"/>
        </w:rPr>
        <w:t>rinted</w:t>
      </w:r>
      <w:r w:rsidR="00D85C15">
        <w:rPr>
          <w:rFonts w:eastAsia="仿宋"/>
          <w:sz w:val="24"/>
        </w:rPr>
        <w:t>)</w:t>
      </w:r>
      <w:r w:rsidRPr="00D85C15">
        <w:rPr>
          <w:rFonts w:eastAsia="仿宋"/>
          <w:sz w:val="24"/>
        </w:rPr>
        <w:t>：</w:t>
      </w:r>
      <w:r w:rsidR="00454075">
        <w:rPr>
          <w:rFonts w:eastAsia="仿宋" w:hint="eastAsia"/>
          <w:sz w:val="24"/>
        </w:rPr>
        <w:t>_</w:t>
      </w:r>
      <w:r w:rsidR="00454075">
        <w:rPr>
          <w:rFonts w:eastAsia="仿宋"/>
          <w:sz w:val="24"/>
        </w:rPr>
        <w:t>______________</w:t>
      </w:r>
    </w:p>
    <w:p w:rsidR="007D6F1C" w:rsidRDefault="007D6F1C" w:rsidP="00402101">
      <w:pPr>
        <w:widowControl/>
        <w:spacing w:line="360" w:lineRule="auto"/>
        <w:ind w:leftChars="1957" w:left="4110"/>
        <w:rPr>
          <w:rFonts w:eastAsia="仿宋"/>
          <w:sz w:val="24"/>
        </w:rPr>
      </w:pPr>
    </w:p>
    <w:p w:rsidR="00DC723F" w:rsidRPr="00D85C15" w:rsidRDefault="00DC723F" w:rsidP="00402101">
      <w:pPr>
        <w:widowControl/>
        <w:spacing w:line="360" w:lineRule="auto"/>
        <w:ind w:leftChars="1957" w:left="4110"/>
        <w:rPr>
          <w:rFonts w:eastAsia="仿宋"/>
          <w:sz w:val="24"/>
        </w:rPr>
      </w:pPr>
      <w:r w:rsidRPr="00D85C15">
        <w:rPr>
          <w:rFonts w:eastAsia="仿宋"/>
          <w:sz w:val="24"/>
        </w:rPr>
        <w:t>Signature</w:t>
      </w:r>
      <w:r w:rsidRPr="00D85C15">
        <w:rPr>
          <w:rFonts w:eastAsia="仿宋" w:hint="eastAsia"/>
          <w:sz w:val="24"/>
        </w:rPr>
        <w:t>：</w:t>
      </w:r>
      <w:r w:rsidR="00454075">
        <w:rPr>
          <w:rFonts w:eastAsia="仿宋" w:hint="eastAsia"/>
          <w:sz w:val="24"/>
        </w:rPr>
        <w:t>_</w:t>
      </w:r>
      <w:r w:rsidR="00454075">
        <w:rPr>
          <w:rFonts w:eastAsia="仿宋"/>
          <w:sz w:val="24"/>
        </w:rPr>
        <w:t>___________________</w:t>
      </w:r>
    </w:p>
    <w:p w:rsidR="007D6F1C" w:rsidRDefault="007D6F1C" w:rsidP="00402101">
      <w:pPr>
        <w:widowControl/>
        <w:spacing w:line="360" w:lineRule="auto"/>
        <w:ind w:leftChars="1957" w:left="4110"/>
        <w:rPr>
          <w:rFonts w:eastAsia="仿宋"/>
          <w:sz w:val="24"/>
        </w:rPr>
      </w:pPr>
    </w:p>
    <w:p w:rsidR="00DC723F" w:rsidRPr="00D85C15" w:rsidRDefault="00DC723F" w:rsidP="00402101">
      <w:pPr>
        <w:widowControl/>
        <w:spacing w:line="360" w:lineRule="auto"/>
        <w:ind w:leftChars="1957" w:left="4110"/>
        <w:rPr>
          <w:rFonts w:eastAsia="仿宋"/>
          <w:sz w:val="24"/>
        </w:rPr>
      </w:pPr>
      <w:r w:rsidRPr="00D85C15">
        <w:rPr>
          <w:rFonts w:eastAsia="仿宋" w:hint="eastAsia"/>
          <w:sz w:val="24"/>
        </w:rPr>
        <w:t>Date</w:t>
      </w:r>
      <w:r w:rsidRPr="00D85C15">
        <w:rPr>
          <w:rFonts w:eastAsia="仿宋"/>
          <w:sz w:val="24"/>
        </w:rPr>
        <w:t>：</w:t>
      </w:r>
      <w:r w:rsidR="00454075">
        <w:rPr>
          <w:rFonts w:eastAsia="仿宋" w:hint="eastAsia"/>
          <w:sz w:val="24"/>
        </w:rPr>
        <w:t>_</w:t>
      </w:r>
      <w:r w:rsidR="00454075">
        <w:rPr>
          <w:rFonts w:eastAsia="仿宋"/>
          <w:sz w:val="24"/>
        </w:rPr>
        <w:t>_______________________</w:t>
      </w:r>
    </w:p>
    <w:sectPr w:rsidR="00DC723F" w:rsidRPr="00D85C15" w:rsidSect="00D85C15">
      <w:pgSz w:w="11906" w:h="16838"/>
      <w:pgMar w:top="2268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70F8" w:rsidRDefault="00E270F8" w:rsidP="007C76EB">
      <w:r>
        <w:separator/>
      </w:r>
    </w:p>
  </w:endnote>
  <w:endnote w:type="continuationSeparator" w:id="0">
    <w:p w:rsidR="00E270F8" w:rsidRDefault="00E270F8" w:rsidP="007C76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70F8" w:rsidRDefault="00E270F8" w:rsidP="007C76EB">
      <w:r>
        <w:separator/>
      </w:r>
    </w:p>
  </w:footnote>
  <w:footnote w:type="continuationSeparator" w:id="0">
    <w:p w:rsidR="00E270F8" w:rsidRDefault="00E270F8" w:rsidP="007C76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EB2"/>
    <w:rsid w:val="0019761A"/>
    <w:rsid w:val="00230DFF"/>
    <w:rsid w:val="00253EAC"/>
    <w:rsid w:val="00255E46"/>
    <w:rsid w:val="002604AF"/>
    <w:rsid w:val="00283688"/>
    <w:rsid w:val="0028668A"/>
    <w:rsid w:val="00324DE9"/>
    <w:rsid w:val="003B207F"/>
    <w:rsid w:val="00402101"/>
    <w:rsid w:val="00454075"/>
    <w:rsid w:val="00480A68"/>
    <w:rsid w:val="004C3D8B"/>
    <w:rsid w:val="004E332E"/>
    <w:rsid w:val="00527861"/>
    <w:rsid w:val="0054056E"/>
    <w:rsid w:val="00540B82"/>
    <w:rsid w:val="00552981"/>
    <w:rsid w:val="00581AF9"/>
    <w:rsid w:val="00654C54"/>
    <w:rsid w:val="00665DA7"/>
    <w:rsid w:val="00666942"/>
    <w:rsid w:val="006724B3"/>
    <w:rsid w:val="007949DB"/>
    <w:rsid w:val="007A2C5B"/>
    <w:rsid w:val="007C76EB"/>
    <w:rsid w:val="007D6F1C"/>
    <w:rsid w:val="007E41B2"/>
    <w:rsid w:val="00807B7F"/>
    <w:rsid w:val="00875255"/>
    <w:rsid w:val="0089501C"/>
    <w:rsid w:val="008C5487"/>
    <w:rsid w:val="0093122F"/>
    <w:rsid w:val="009A3C2F"/>
    <w:rsid w:val="00A16F51"/>
    <w:rsid w:val="00A27849"/>
    <w:rsid w:val="00A87EB2"/>
    <w:rsid w:val="00AA5123"/>
    <w:rsid w:val="00AC780E"/>
    <w:rsid w:val="00B07F08"/>
    <w:rsid w:val="00B505D7"/>
    <w:rsid w:val="00B9678B"/>
    <w:rsid w:val="00BA79B9"/>
    <w:rsid w:val="00C66AAE"/>
    <w:rsid w:val="00CE7E48"/>
    <w:rsid w:val="00D46BBE"/>
    <w:rsid w:val="00D50B0A"/>
    <w:rsid w:val="00D51889"/>
    <w:rsid w:val="00D85C15"/>
    <w:rsid w:val="00DA371D"/>
    <w:rsid w:val="00DC723F"/>
    <w:rsid w:val="00E270F8"/>
    <w:rsid w:val="00E4415F"/>
    <w:rsid w:val="00EF543D"/>
    <w:rsid w:val="00F974ED"/>
    <w:rsid w:val="00FD1089"/>
    <w:rsid w:val="00FF0E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9BFC7A"/>
  <w15:docId w15:val="{084FB4D3-1BFE-49EF-9BDA-5673A3796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C780E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76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C76EB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C76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C76EB"/>
    <w:rPr>
      <w:rFonts w:ascii="Times New Roman" w:eastAsia="宋体" w:hAnsi="Times New Roman" w:cs="Times New Roman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A27849"/>
    <w:rPr>
      <w:sz w:val="21"/>
      <w:szCs w:val="21"/>
    </w:rPr>
  </w:style>
  <w:style w:type="paragraph" w:styleId="a8">
    <w:name w:val="annotation text"/>
    <w:basedOn w:val="a"/>
    <w:link w:val="a9"/>
    <w:uiPriority w:val="99"/>
    <w:semiHidden/>
    <w:unhideWhenUsed/>
    <w:rsid w:val="00A27849"/>
    <w:pPr>
      <w:jc w:val="left"/>
    </w:pPr>
  </w:style>
  <w:style w:type="character" w:customStyle="1" w:styleId="a9">
    <w:name w:val="批注文字 字符"/>
    <w:basedOn w:val="a0"/>
    <w:link w:val="a8"/>
    <w:uiPriority w:val="99"/>
    <w:semiHidden/>
    <w:rsid w:val="00A27849"/>
    <w:rPr>
      <w:rFonts w:ascii="Times New Roman" w:eastAsia="宋体" w:hAnsi="Times New Roman" w:cs="Times New Roman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27849"/>
    <w:rPr>
      <w:b/>
      <w:bCs/>
    </w:rPr>
  </w:style>
  <w:style w:type="character" w:customStyle="1" w:styleId="ab">
    <w:name w:val="批注主题 字符"/>
    <w:basedOn w:val="a9"/>
    <w:link w:val="aa"/>
    <w:uiPriority w:val="99"/>
    <w:semiHidden/>
    <w:rsid w:val="00A27849"/>
    <w:rPr>
      <w:rFonts w:ascii="Times New Roman" w:eastAsia="宋体" w:hAnsi="Times New Roman" w:cs="Times New Roman"/>
      <w:b/>
      <w:bCs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A27849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A2784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3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50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57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09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893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8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74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0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544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570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148</Words>
  <Characters>846</Characters>
  <Application>Microsoft Office Word</Application>
  <DocSecurity>0</DocSecurity>
  <Lines>7</Lines>
  <Paragraphs>1</Paragraphs>
  <ScaleCrop>false</ScaleCrop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[国际合作局文书管理员]</dc:creator>
  <cp:lastModifiedBy>Zhang Ningning</cp:lastModifiedBy>
  <cp:revision>6</cp:revision>
  <dcterms:created xsi:type="dcterms:W3CDTF">2018-09-05T09:24:00Z</dcterms:created>
  <dcterms:modified xsi:type="dcterms:W3CDTF">2018-09-05T09:29:00Z</dcterms:modified>
</cp:coreProperties>
</file>