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3D" w:rsidRDefault="002A393D" w:rsidP="002A393D">
      <w:pPr>
        <w:pStyle w:val="a3"/>
        <w:shd w:val="clear" w:color="auto" w:fill="FFFFFF"/>
        <w:spacing w:line="300" w:lineRule="atLeast"/>
        <w:rPr>
          <w:rFonts w:ascii="微软雅黑" w:eastAsia="微软雅黑" w:hAnsi="微软雅黑" w:cs="Arial"/>
          <w:color w:val="454545"/>
          <w:sz w:val="20"/>
          <w:szCs w:val="20"/>
        </w:rPr>
      </w:pPr>
      <w:r>
        <w:rPr>
          <w:rFonts w:ascii="微软雅黑" w:eastAsia="微软雅黑" w:hAnsi="微软雅黑" w:cs="Arial" w:hint="eastAsia"/>
          <w:b/>
          <w:bCs/>
          <w:color w:val="454545"/>
          <w:sz w:val="20"/>
          <w:szCs w:val="20"/>
        </w:rPr>
        <w:t>中国农业出版社有限公司</w:t>
      </w:r>
      <w:r>
        <w:rPr>
          <w:rFonts w:ascii="微软雅黑" w:eastAsia="微软雅黑" w:hAnsi="微软雅黑" w:cs="Arial" w:hint="eastAsia"/>
          <w:color w:val="454545"/>
          <w:sz w:val="20"/>
          <w:szCs w:val="20"/>
        </w:rPr>
        <w:t>，总金额</w:t>
      </w:r>
      <w:r>
        <w:rPr>
          <w:rFonts w:ascii="微软雅黑" w:eastAsia="微软雅黑" w:hAnsi="微软雅黑" w:cs="Arial"/>
          <w:color w:val="454545"/>
          <w:sz w:val="20"/>
          <w:szCs w:val="20"/>
        </w:rPr>
        <w:t>110000</w:t>
      </w:r>
      <w:r>
        <w:rPr>
          <w:rFonts w:ascii="微软雅黑" w:eastAsia="微软雅黑" w:hAnsi="微软雅黑" w:cs="Arial" w:hint="eastAsia"/>
          <w:color w:val="454545"/>
          <w:sz w:val="20"/>
          <w:szCs w:val="20"/>
        </w:rPr>
        <w:t>元。  </w:t>
      </w:r>
    </w:p>
    <w:p w:rsidR="002A393D" w:rsidRDefault="002A393D" w:rsidP="002A393D">
      <w:pPr>
        <w:pStyle w:val="a3"/>
        <w:shd w:val="clear" w:color="auto" w:fill="FFFFFF"/>
        <w:spacing w:line="300" w:lineRule="atLeast"/>
        <w:rPr>
          <w:rFonts w:ascii="微软雅黑" w:eastAsia="微软雅黑" w:hAnsi="微软雅黑" w:cs="Arial"/>
          <w:color w:val="454545"/>
          <w:sz w:val="20"/>
          <w:szCs w:val="20"/>
        </w:rPr>
      </w:pPr>
      <w:r>
        <w:rPr>
          <w:rFonts w:ascii="微软雅黑" w:eastAsia="微软雅黑" w:hAnsi="微软雅黑" w:cs="Arial" w:hint="eastAsia"/>
          <w:color w:val="454545"/>
          <w:sz w:val="20"/>
          <w:szCs w:val="20"/>
        </w:rPr>
        <w:t xml:space="preserve">　　</w:t>
      </w:r>
      <w:r>
        <w:rPr>
          <w:rFonts w:ascii="微软雅黑" w:eastAsia="微软雅黑" w:hAnsi="微软雅黑" w:cs="Arial" w:hint="eastAsia"/>
          <w:b/>
          <w:bCs/>
          <w:color w:val="454545"/>
          <w:sz w:val="20"/>
          <w:szCs w:val="20"/>
        </w:rPr>
        <w:t>机构营业范围：</w:t>
      </w:r>
      <w:r w:rsidRPr="003D7720">
        <w:rPr>
          <w:rFonts w:ascii="微软雅黑" w:eastAsia="微软雅黑" w:hAnsi="微软雅黑" w:cs="Arial" w:hint="eastAsia"/>
          <w:color w:val="454545"/>
          <w:sz w:val="20"/>
          <w:szCs w:val="20"/>
        </w:rPr>
        <w:t>出版党和国家关于农业的方针、政策、国内外农业科学理论和研究成果，应用技术知识和先进经验，农业经营管理，乡镇企业经营管理方面的图书；出版农业系统的大专、中专、职业学校、农民职业技术教育的专业教材及与上述专业相关的教学参考书；农村生活知识性图书，反映农村题材的文学艺术作品（包括通俗文学读物，各种演唱材料、年画、挂历）以及配合本版图书的音像制品。</w:t>
      </w:r>
    </w:p>
    <w:p w:rsidR="002A393D" w:rsidRDefault="002A393D" w:rsidP="002A393D">
      <w:pPr>
        <w:pStyle w:val="a3"/>
        <w:shd w:val="clear" w:color="auto" w:fill="FFFFFF"/>
        <w:spacing w:line="300" w:lineRule="atLeast"/>
        <w:rPr>
          <w:rFonts w:ascii="微软雅黑" w:eastAsia="微软雅黑" w:hAnsi="微软雅黑" w:cs="Arial"/>
          <w:color w:val="454545"/>
          <w:sz w:val="20"/>
          <w:szCs w:val="20"/>
        </w:rPr>
      </w:pPr>
      <w:r>
        <w:rPr>
          <w:rFonts w:ascii="微软雅黑" w:eastAsia="微软雅黑" w:hAnsi="微软雅黑" w:cs="Arial" w:hint="eastAsia"/>
          <w:color w:val="454545"/>
          <w:sz w:val="20"/>
          <w:szCs w:val="20"/>
        </w:rPr>
        <w:t xml:space="preserve">　　</w:t>
      </w:r>
      <w:r>
        <w:rPr>
          <w:rFonts w:ascii="微软雅黑" w:eastAsia="微软雅黑" w:hAnsi="微软雅黑" w:cs="Arial" w:hint="eastAsia"/>
          <w:b/>
          <w:bCs/>
          <w:color w:val="454545"/>
          <w:sz w:val="20"/>
          <w:szCs w:val="20"/>
        </w:rPr>
        <w:t>机构负责人：</w:t>
      </w:r>
      <w:r>
        <w:rPr>
          <w:rFonts w:ascii="微软雅黑" w:eastAsia="微软雅黑" w:hAnsi="微软雅黑" w:cs="Arial" w:hint="eastAsia"/>
          <w:color w:val="454545"/>
          <w:sz w:val="20"/>
          <w:szCs w:val="20"/>
        </w:rPr>
        <w:t xml:space="preserve"> </w:t>
      </w:r>
      <w:r w:rsidRPr="003D7720">
        <w:rPr>
          <w:rFonts w:ascii="微软雅黑" w:eastAsia="微软雅黑" w:hAnsi="微软雅黑" w:cs="Arial" w:hint="eastAsia"/>
          <w:color w:val="454545"/>
          <w:sz w:val="20"/>
          <w:szCs w:val="20"/>
        </w:rPr>
        <w:t>陈邦勋</w:t>
      </w:r>
      <w:r>
        <w:rPr>
          <w:rFonts w:ascii="微软雅黑" w:eastAsia="微软雅黑" w:hAnsi="微软雅黑" w:cs="Arial" w:hint="eastAsia"/>
          <w:color w:val="454545"/>
          <w:sz w:val="20"/>
          <w:szCs w:val="20"/>
        </w:rPr>
        <w:t> </w:t>
      </w:r>
    </w:p>
    <w:p w:rsidR="002A393D" w:rsidRDefault="002A393D" w:rsidP="002A393D">
      <w:pPr>
        <w:pStyle w:val="a3"/>
        <w:shd w:val="clear" w:color="auto" w:fill="FFFFFF"/>
        <w:spacing w:line="300" w:lineRule="atLeast"/>
        <w:rPr>
          <w:rFonts w:ascii="微软雅黑" w:eastAsia="微软雅黑" w:hAnsi="微软雅黑" w:cs="Arial"/>
          <w:color w:val="454545"/>
          <w:sz w:val="20"/>
          <w:szCs w:val="20"/>
        </w:rPr>
      </w:pPr>
      <w:r>
        <w:rPr>
          <w:rFonts w:ascii="微软雅黑" w:eastAsia="微软雅黑" w:hAnsi="微软雅黑" w:cs="Arial" w:hint="eastAsia"/>
          <w:color w:val="454545"/>
          <w:sz w:val="20"/>
          <w:szCs w:val="20"/>
        </w:rPr>
        <w:t xml:space="preserve">　　</w:t>
      </w:r>
      <w:r>
        <w:rPr>
          <w:rFonts w:ascii="微软雅黑" w:eastAsia="微软雅黑" w:hAnsi="微软雅黑" w:cs="Arial" w:hint="eastAsia"/>
          <w:b/>
          <w:bCs/>
          <w:color w:val="454545"/>
          <w:sz w:val="20"/>
          <w:szCs w:val="20"/>
        </w:rPr>
        <w:t>项目负责人：</w:t>
      </w:r>
      <w:r>
        <w:rPr>
          <w:rFonts w:ascii="微软雅黑" w:eastAsia="微软雅黑" w:hAnsi="微软雅黑" w:cs="Arial" w:hint="eastAsia"/>
          <w:color w:val="454545"/>
          <w:sz w:val="20"/>
          <w:szCs w:val="20"/>
        </w:rPr>
        <w:t xml:space="preserve"> 郑兴波、刁乾超 </w:t>
      </w:r>
    </w:p>
    <w:p w:rsidR="002A393D" w:rsidRDefault="002A393D" w:rsidP="002A393D">
      <w:pPr>
        <w:pStyle w:val="a3"/>
        <w:shd w:val="clear" w:color="auto" w:fill="FFFFFF"/>
        <w:spacing w:line="300" w:lineRule="atLeast"/>
        <w:rPr>
          <w:rFonts w:ascii="微软雅黑" w:eastAsia="微软雅黑" w:hAnsi="微软雅黑" w:cs="Arial"/>
          <w:color w:val="454545"/>
          <w:sz w:val="20"/>
          <w:szCs w:val="20"/>
        </w:rPr>
      </w:pPr>
      <w:r>
        <w:rPr>
          <w:rFonts w:ascii="微软雅黑" w:eastAsia="微软雅黑" w:hAnsi="微软雅黑" w:cs="Arial" w:hint="eastAsia"/>
          <w:color w:val="454545"/>
          <w:sz w:val="20"/>
          <w:szCs w:val="20"/>
        </w:rPr>
        <w:t xml:space="preserve">　　</w:t>
      </w:r>
      <w:proofErr w:type="gramStart"/>
      <w:r>
        <w:rPr>
          <w:rFonts w:ascii="微软雅黑" w:eastAsia="微软雅黑" w:hAnsi="微软雅黑" w:cs="Arial" w:hint="eastAsia"/>
          <w:b/>
          <w:bCs/>
          <w:color w:val="454545"/>
          <w:sz w:val="20"/>
          <w:szCs w:val="20"/>
        </w:rPr>
        <w:t>外拨方式</w:t>
      </w:r>
      <w:proofErr w:type="gramEnd"/>
      <w:r>
        <w:rPr>
          <w:rFonts w:ascii="微软雅黑" w:eastAsia="微软雅黑" w:hAnsi="微软雅黑" w:cs="Arial" w:hint="eastAsia"/>
          <w:b/>
          <w:bCs/>
          <w:color w:val="454545"/>
          <w:sz w:val="20"/>
          <w:szCs w:val="20"/>
        </w:rPr>
        <w:t>：</w:t>
      </w:r>
      <w:r>
        <w:rPr>
          <w:rFonts w:ascii="微软雅黑" w:eastAsia="微软雅黑" w:hAnsi="微软雅黑" w:cs="Arial" w:hint="eastAsia"/>
          <w:color w:val="454545"/>
          <w:sz w:val="20"/>
          <w:szCs w:val="20"/>
        </w:rPr>
        <w:t>两次性拨付，拨款金额1</w:t>
      </w:r>
      <w:r>
        <w:rPr>
          <w:rFonts w:ascii="微软雅黑" w:eastAsia="微软雅黑" w:hAnsi="微软雅黑" w:cs="Arial"/>
          <w:color w:val="454545"/>
          <w:sz w:val="20"/>
          <w:szCs w:val="20"/>
        </w:rPr>
        <w:t>10000</w:t>
      </w:r>
      <w:r>
        <w:rPr>
          <w:rFonts w:ascii="微软雅黑" w:eastAsia="微软雅黑" w:hAnsi="微软雅黑" w:cs="Arial" w:hint="eastAsia"/>
          <w:color w:val="454545"/>
          <w:sz w:val="20"/>
          <w:szCs w:val="20"/>
        </w:rPr>
        <w:t>元。 </w:t>
      </w:r>
    </w:p>
    <w:p w:rsidR="002A393D" w:rsidRDefault="002A393D" w:rsidP="002A393D">
      <w:pPr>
        <w:pStyle w:val="a3"/>
        <w:shd w:val="clear" w:color="auto" w:fill="FFFFFF"/>
        <w:spacing w:line="300" w:lineRule="atLeast"/>
        <w:rPr>
          <w:rFonts w:ascii="微软雅黑" w:eastAsia="微软雅黑" w:hAnsi="微软雅黑" w:cs="Arial"/>
          <w:color w:val="454545"/>
          <w:sz w:val="20"/>
          <w:szCs w:val="20"/>
        </w:rPr>
      </w:pPr>
      <w:r>
        <w:rPr>
          <w:rFonts w:ascii="微软雅黑" w:eastAsia="微软雅黑" w:hAnsi="微软雅黑" w:cs="Arial" w:hint="eastAsia"/>
          <w:color w:val="454545"/>
          <w:sz w:val="20"/>
          <w:szCs w:val="20"/>
        </w:rPr>
        <w:t xml:space="preserve">　　</w:t>
      </w:r>
      <w:r>
        <w:rPr>
          <w:rFonts w:ascii="微软雅黑" w:eastAsia="微软雅黑" w:hAnsi="微软雅黑" w:cs="Arial" w:hint="eastAsia"/>
          <w:b/>
          <w:bCs/>
          <w:color w:val="454545"/>
          <w:sz w:val="20"/>
          <w:szCs w:val="20"/>
        </w:rPr>
        <w:t>委托工作内容：图书出版。</w:t>
      </w:r>
      <w:r>
        <w:rPr>
          <w:rFonts w:ascii="微软雅黑" w:eastAsia="微软雅黑" w:hAnsi="微软雅黑" w:cs="Arial" w:hint="eastAsia"/>
          <w:color w:val="454545"/>
          <w:sz w:val="20"/>
          <w:szCs w:val="20"/>
        </w:rPr>
        <w:t> </w:t>
      </w:r>
    </w:p>
    <w:p w:rsidR="008A13DC" w:rsidRPr="002A393D" w:rsidRDefault="008A13DC">
      <w:bookmarkStart w:id="0" w:name="_GoBack"/>
      <w:bookmarkEnd w:id="0"/>
    </w:p>
    <w:sectPr w:rsidR="008A13DC" w:rsidRPr="002A3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3D"/>
    <w:rsid w:val="002A393D"/>
    <w:rsid w:val="008A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393D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393D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2021-04-14T00:11:00Z</dcterms:created>
  <dcterms:modified xsi:type="dcterms:W3CDTF">2021-04-14T00:12:00Z</dcterms:modified>
</cp:coreProperties>
</file>